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5717">
        <w:rPr>
          <w:b/>
          <w:bCs/>
          <w:color w:val="000000"/>
        </w:rPr>
        <w:t>АННОТАЦИЯ</w:t>
      </w:r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5717">
        <w:rPr>
          <w:b/>
          <w:bCs/>
          <w:color w:val="000000"/>
        </w:rPr>
        <w:t>К РАБОЧЕЙ ПРОГРАММЕ ПО БИОЛОГИИ 5-9 классы</w:t>
      </w:r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717">
        <w:rPr>
          <w:color w:val="000000"/>
        </w:rPr>
        <w:t>Рабочая программа по биологии для 5-9 классов общеобразовательных бюджетных учреждений составлена на основе:</w:t>
      </w:r>
    </w:p>
    <w:p w:rsidR="003E496F" w:rsidRPr="00365717" w:rsidRDefault="003E496F" w:rsidP="00FF416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365717">
        <w:rPr>
          <w:color w:val="000000"/>
        </w:rPr>
        <w:t xml:space="preserve">Авторской программы основного общего образования по биологии </w:t>
      </w:r>
      <w:proofErr w:type="spellStart"/>
      <w:r w:rsidRPr="00365717">
        <w:rPr>
          <w:color w:val="000000"/>
        </w:rPr>
        <w:t>В.В.Пасечника</w:t>
      </w:r>
      <w:proofErr w:type="spellEnd"/>
      <w:r w:rsidRPr="00365717">
        <w:rPr>
          <w:color w:val="000000"/>
        </w:rPr>
        <w:t xml:space="preserve">, </w:t>
      </w:r>
      <w:proofErr w:type="spellStart"/>
      <w:r w:rsidRPr="00365717">
        <w:rPr>
          <w:color w:val="000000"/>
        </w:rPr>
        <w:t>В.В.Латюшина</w:t>
      </w:r>
      <w:proofErr w:type="spellEnd"/>
      <w:r w:rsidRPr="00365717">
        <w:rPr>
          <w:color w:val="000000"/>
        </w:rPr>
        <w:t xml:space="preserve">, </w:t>
      </w:r>
      <w:proofErr w:type="spellStart"/>
      <w:r w:rsidRPr="00365717">
        <w:rPr>
          <w:color w:val="000000"/>
        </w:rPr>
        <w:t>Г.Г.Швецова</w:t>
      </w:r>
      <w:proofErr w:type="spellEnd"/>
      <w:r w:rsidRPr="00365717">
        <w:rPr>
          <w:color w:val="000000"/>
        </w:rPr>
        <w:t xml:space="preserve"> для 5-9 классов общеобразовательных учреждений (Москва:</w:t>
      </w:r>
      <w:proofErr w:type="gramEnd"/>
      <w:r w:rsidRPr="00365717">
        <w:rPr>
          <w:color w:val="000000"/>
        </w:rPr>
        <w:t xml:space="preserve"> </w:t>
      </w:r>
      <w:proofErr w:type="gramStart"/>
      <w:r w:rsidRPr="00365717">
        <w:rPr>
          <w:color w:val="000000"/>
        </w:rPr>
        <w:t>Дрофа, 2013 год);</w:t>
      </w:r>
      <w:proofErr w:type="gramEnd"/>
    </w:p>
    <w:p w:rsidR="008E2F7C" w:rsidRPr="00365717" w:rsidRDefault="008E2F7C" w:rsidP="008E2F7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000000"/>
        </w:rPr>
      </w:pPr>
      <w:r w:rsidRPr="00365717">
        <w:rPr>
          <w:color w:val="000000"/>
        </w:rPr>
        <w:t>Основной образовательной программой основного общего образования МБОУ «</w:t>
      </w:r>
      <w:proofErr w:type="spellStart"/>
      <w:r w:rsidRPr="00365717">
        <w:rPr>
          <w:color w:val="000000"/>
        </w:rPr>
        <w:t>Володинская</w:t>
      </w:r>
      <w:proofErr w:type="spellEnd"/>
      <w:r w:rsidRPr="00365717">
        <w:rPr>
          <w:color w:val="000000"/>
        </w:rPr>
        <w:t xml:space="preserve"> СОШ»</w:t>
      </w:r>
    </w:p>
    <w:p w:rsidR="00FF416C" w:rsidRPr="00365717" w:rsidRDefault="00FF416C" w:rsidP="008E2F7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000000"/>
        </w:rPr>
      </w:pPr>
      <w:r w:rsidRPr="00365717">
        <w:rPr>
          <w:color w:val="000000"/>
        </w:rPr>
        <w:t xml:space="preserve">Учебного плана </w:t>
      </w:r>
      <w:r w:rsidR="008E2F7C" w:rsidRPr="00365717">
        <w:rPr>
          <w:color w:val="000000"/>
        </w:rPr>
        <w:t>МБОУ «</w:t>
      </w:r>
      <w:proofErr w:type="spellStart"/>
      <w:r w:rsidR="008E2F7C" w:rsidRPr="00365717">
        <w:rPr>
          <w:color w:val="000000"/>
        </w:rPr>
        <w:t>Володинская</w:t>
      </w:r>
      <w:proofErr w:type="spellEnd"/>
      <w:r w:rsidR="008E2F7C" w:rsidRPr="00365717">
        <w:rPr>
          <w:color w:val="000000"/>
        </w:rPr>
        <w:t xml:space="preserve"> СОШ» на 2018-2019 учебный год</w:t>
      </w:r>
      <w:r w:rsidRPr="00365717">
        <w:rPr>
          <w:color w:val="000000"/>
        </w:rPr>
        <w:t xml:space="preserve"> </w:t>
      </w:r>
      <w:r w:rsidR="008E2F7C" w:rsidRPr="00365717">
        <w:rPr>
          <w:color w:val="000000"/>
        </w:rPr>
        <w:t>(Принят  решением педагогического совета   протокол   №  1  от  « 27»   августа  2018г.</w:t>
      </w:r>
      <w:proofErr w:type="gramStart"/>
      <w:r w:rsidR="008E2F7C" w:rsidRPr="00365717">
        <w:rPr>
          <w:color w:val="000000"/>
        </w:rPr>
        <w:t xml:space="preserve"> )</w:t>
      </w:r>
      <w:proofErr w:type="gramEnd"/>
    </w:p>
    <w:p w:rsidR="00FF416C" w:rsidRPr="00365717" w:rsidRDefault="008E2F7C" w:rsidP="008E2F7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000000"/>
        </w:rPr>
      </w:pPr>
      <w:r w:rsidRPr="00365717">
        <w:rPr>
          <w:color w:val="000000"/>
        </w:rPr>
        <w:t xml:space="preserve"> Положения о рабочей программе учебного предмета (курса) МБОУ «</w:t>
      </w:r>
      <w:proofErr w:type="spellStart"/>
      <w:r w:rsidRPr="00365717">
        <w:rPr>
          <w:color w:val="000000"/>
        </w:rPr>
        <w:t>Володинская</w:t>
      </w:r>
      <w:proofErr w:type="spellEnd"/>
      <w:r w:rsidRPr="00365717">
        <w:rPr>
          <w:color w:val="000000"/>
        </w:rPr>
        <w:t xml:space="preserve"> СОШ»</w:t>
      </w:r>
    </w:p>
    <w:p w:rsidR="00FF416C" w:rsidRPr="00365717" w:rsidRDefault="008E2F7C" w:rsidP="008E2F7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000000"/>
        </w:rPr>
      </w:pPr>
      <w:r w:rsidRPr="00365717">
        <w:rPr>
          <w:color w:val="000000"/>
        </w:rPr>
        <w:t>Перечня учебников, утверждённых «</w:t>
      </w:r>
      <w:proofErr w:type="spellStart"/>
      <w:r w:rsidRPr="00365717">
        <w:rPr>
          <w:color w:val="000000"/>
        </w:rPr>
        <w:t>Володинская</w:t>
      </w:r>
      <w:proofErr w:type="spellEnd"/>
      <w:r w:rsidRPr="00365717">
        <w:rPr>
          <w:color w:val="000000"/>
        </w:rPr>
        <w:t xml:space="preserve"> СОШ» на 2018-2019 учебный год</w:t>
      </w:r>
      <w:r w:rsidR="00FF416C" w:rsidRPr="00365717">
        <w:rPr>
          <w:color w:val="000000"/>
        </w:rPr>
        <w:t xml:space="preserve"> </w:t>
      </w:r>
      <w:r w:rsidRPr="00365717">
        <w:rPr>
          <w:color w:val="000000"/>
        </w:rPr>
        <w:t>(Принят  решением педагогического совета   протокол   №  1  от  « 27»   августа  2018г.</w:t>
      </w:r>
      <w:proofErr w:type="gramStart"/>
      <w:r w:rsidRPr="00365717">
        <w:rPr>
          <w:color w:val="000000"/>
        </w:rPr>
        <w:t xml:space="preserve"> )</w:t>
      </w:r>
      <w:proofErr w:type="gramEnd"/>
    </w:p>
    <w:p w:rsidR="008E2F7C" w:rsidRPr="00365717" w:rsidRDefault="008E2F7C" w:rsidP="008E2F7C">
      <w:pPr>
        <w:pStyle w:val="a3"/>
        <w:numPr>
          <w:ilvl w:val="0"/>
          <w:numId w:val="1"/>
        </w:numPr>
        <w:shd w:val="clear" w:color="auto" w:fill="FFFFFF"/>
        <w:spacing w:before="0" w:beforeAutospacing="0" w:after="0"/>
        <w:rPr>
          <w:color w:val="000000"/>
        </w:rPr>
      </w:pPr>
      <w:r w:rsidRPr="00365717">
        <w:rPr>
          <w:color w:val="000000"/>
        </w:rPr>
        <w:t>Требованиями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717">
        <w:rPr>
          <w:color w:val="000000"/>
        </w:rPr>
        <w:t xml:space="preserve">Рабочая программа разработана на основе программы основного общего образования и авторской программы по биологии </w:t>
      </w:r>
      <w:proofErr w:type="spellStart"/>
      <w:r w:rsidRPr="00365717">
        <w:rPr>
          <w:color w:val="000000"/>
        </w:rPr>
        <w:t>В.В.Пасечника</w:t>
      </w:r>
      <w:proofErr w:type="spellEnd"/>
      <w:r w:rsidRPr="00365717">
        <w:rPr>
          <w:color w:val="000000"/>
        </w:rPr>
        <w:t xml:space="preserve">, </w:t>
      </w:r>
      <w:proofErr w:type="spellStart"/>
      <w:r w:rsidRPr="00365717">
        <w:rPr>
          <w:color w:val="000000"/>
        </w:rPr>
        <w:t>В.В.Латюшина</w:t>
      </w:r>
      <w:proofErr w:type="spellEnd"/>
      <w:r w:rsidRPr="00365717">
        <w:rPr>
          <w:color w:val="000000"/>
        </w:rPr>
        <w:t xml:space="preserve">, </w:t>
      </w:r>
      <w:proofErr w:type="spellStart"/>
      <w:r w:rsidRPr="00365717">
        <w:rPr>
          <w:color w:val="000000"/>
        </w:rPr>
        <w:t>Г.Г.Швецова</w:t>
      </w:r>
      <w:proofErr w:type="spellEnd"/>
      <w:r w:rsidRPr="00365717">
        <w:rPr>
          <w:color w:val="000000"/>
        </w:rPr>
        <w:t xml:space="preserve"> для 5-9 классов общеобразовательных учреждений (Москва, Дрофа, 2013) и предназначена для реализации в общеобразовательном учреждении на базовом уровне в 5-9 классах.</w:t>
      </w:r>
    </w:p>
    <w:p w:rsidR="008E2F7C" w:rsidRPr="00365717" w:rsidRDefault="008E2F7C" w:rsidP="008E2F7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C48A6" w:rsidRPr="007C48A6" w:rsidRDefault="007C48A6" w:rsidP="00BE6624">
      <w:pPr>
        <w:tabs>
          <w:tab w:val="left" w:pos="709"/>
        </w:tabs>
        <w:suppressAutoHyphens/>
        <w:overflowPunct w:val="0"/>
        <w:spacing w:after="0" w:line="240" w:lineRule="exact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 предмета.</w:t>
      </w:r>
    </w:p>
    <w:p w:rsidR="007C48A6" w:rsidRPr="007C48A6" w:rsidRDefault="007C48A6" w:rsidP="00BE6624">
      <w:pPr>
        <w:tabs>
          <w:tab w:val="left" w:pos="709"/>
        </w:tabs>
        <w:suppressAutoHyphens/>
        <w:overflowPunct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Учебное содержание курса биологии включает: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Бактерии, грибы, растения. 35 ч, 1ч в неделю (5 класс);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Многообразие покрытосеменных растений. 35 ч, 1 ч в неделю (6 класс);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Животные. 70 ч, 2 ч в неделю (7 класс);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Человек. 70 ч, 2 ч в неделю (8 класс);</w:t>
      </w:r>
    </w:p>
    <w:p w:rsidR="007C48A6" w:rsidRPr="007C48A6" w:rsidRDefault="00BE6624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в общую биологию. 68</w:t>
      </w:r>
      <w:r w:rsidR="007C48A6"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ч, 2 ч в неделю (9 класс).</w:t>
      </w:r>
    </w:p>
    <w:p w:rsidR="00BE6624" w:rsidRPr="00365717" w:rsidRDefault="00BE6624" w:rsidP="00BE66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Учебники для учащихся</w:t>
      </w:r>
    </w:p>
    <w:p w:rsidR="00BE6624" w:rsidRPr="00365717" w:rsidRDefault="00BE6624" w:rsidP="00BE66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17">
        <w:rPr>
          <w:rFonts w:ascii="Times New Roman" w:eastAsia="Times New Roman" w:hAnsi="Times New Roman" w:cs="Times New Roman"/>
          <w:sz w:val="24"/>
          <w:szCs w:val="24"/>
          <w:lang w:eastAsia="ar-SA"/>
        </w:rPr>
        <w:t>Биология. Бактерии. Грибы. Растения. 5 класс. Учебник / Пасечник В. В. -М.: Дрофа, 2012 г.</w:t>
      </w:r>
    </w:p>
    <w:p w:rsidR="00BE6624" w:rsidRPr="00365717" w:rsidRDefault="00BE6624" w:rsidP="00BE66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17">
        <w:rPr>
          <w:rFonts w:ascii="Times New Roman" w:hAnsi="Times New Roman" w:cs="Times New Roman"/>
          <w:sz w:val="24"/>
          <w:szCs w:val="24"/>
        </w:rPr>
        <w:t xml:space="preserve">Биология. Многообразие покрытосеменных растений. 6 класс: учеб. Для </w:t>
      </w:r>
      <w:proofErr w:type="spellStart"/>
      <w:r w:rsidRPr="0036571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65717">
        <w:rPr>
          <w:rFonts w:ascii="Times New Roman" w:hAnsi="Times New Roman" w:cs="Times New Roman"/>
          <w:sz w:val="24"/>
          <w:szCs w:val="24"/>
        </w:rPr>
        <w:t xml:space="preserve">. учреждений / В. В. Пасечник. – М.: Дрофа, 2012.- 141, (3) </w:t>
      </w:r>
      <w:proofErr w:type="gramStart"/>
      <w:r w:rsidRPr="003657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65717">
        <w:rPr>
          <w:rFonts w:ascii="Times New Roman" w:hAnsi="Times New Roman" w:cs="Times New Roman"/>
          <w:sz w:val="24"/>
          <w:szCs w:val="24"/>
        </w:rPr>
        <w:t>.</w:t>
      </w:r>
    </w:p>
    <w:p w:rsidR="00BE6624" w:rsidRPr="00365717" w:rsidRDefault="00BE6624" w:rsidP="00BE66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17">
        <w:rPr>
          <w:rFonts w:ascii="Times New Roman" w:hAnsi="Times New Roman" w:cs="Times New Roman"/>
          <w:sz w:val="24"/>
          <w:szCs w:val="24"/>
        </w:rPr>
        <w:t xml:space="preserve">«Биология. Животные»: учеб. Для 7 </w:t>
      </w:r>
      <w:proofErr w:type="spellStart"/>
      <w:r w:rsidRPr="0036571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571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6571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65717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3657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57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71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65717">
        <w:rPr>
          <w:rFonts w:ascii="Times New Roman" w:hAnsi="Times New Roman" w:cs="Times New Roman"/>
          <w:sz w:val="24"/>
          <w:szCs w:val="24"/>
        </w:rPr>
        <w:t xml:space="preserve">аведений. Авторы учебника </w:t>
      </w:r>
      <w:proofErr w:type="spellStart"/>
      <w:r w:rsidRPr="00365717"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 w:rsidRPr="00365717">
        <w:rPr>
          <w:rFonts w:ascii="Times New Roman" w:hAnsi="Times New Roman" w:cs="Times New Roman"/>
          <w:sz w:val="24"/>
          <w:szCs w:val="24"/>
        </w:rPr>
        <w:t>, В.А. Шапкин, 8 е издание, стереотипное, М., «Дрофа», 2007год.</w:t>
      </w:r>
    </w:p>
    <w:p w:rsidR="00BE6624" w:rsidRPr="00365717" w:rsidRDefault="00BE6624" w:rsidP="00BE66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17">
        <w:rPr>
          <w:rFonts w:ascii="Times New Roman" w:hAnsi="Times New Roman" w:cs="Times New Roman"/>
          <w:sz w:val="24"/>
          <w:szCs w:val="24"/>
        </w:rPr>
        <w:t>Колесов Д. В., Маш Р. Д., Беляев И. Н. Биология. Человек. 8 класс: учебник. — М.: Дрофа, 2012 г.</w:t>
      </w:r>
    </w:p>
    <w:p w:rsidR="00BE6624" w:rsidRPr="00BE6624" w:rsidRDefault="00BE6624" w:rsidP="00BE6624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65717">
        <w:rPr>
          <w:rFonts w:ascii="Times New Roman" w:hAnsi="Times New Roman" w:cs="Times New Roman"/>
          <w:sz w:val="24"/>
          <w:szCs w:val="24"/>
        </w:rPr>
        <w:t xml:space="preserve">Каменский А. А., </w:t>
      </w:r>
      <w:proofErr w:type="spellStart"/>
      <w:r w:rsidRPr="00365717"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 w:rsidRPr="00365717">
        <w:rPr>
          <w:rFonts w:ascii="Times New Roman" w:hAnsi="Times New Roman" w:cs="Times New Roman"/>
          <w:sz w:val="24"/>
          <w:szCs w:val="24"/>
        </w:rPr>
        <w:t xml:space="preserve"> Е. А., Пасечник В. В., Швецов Г. Г. Биология. Введение в общую биологию. 9 класс: учебник. — М.: Дрофа,  2012 г.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биологических понятий с 5 по 9 класс.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5 классе учащиеся узнают, чем живая природа отличается от неживой; получают общие представления о структуре биологической науки, её истории и методах </w:t>
      </w: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 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8 классе учащиеся получают знания о человеке как о биосоциальном существе, его становлении в процессе антропогенеза и формирования социальной среды. </w:t>
      </w:r>
      <w:proofErr w:type="gramStart"/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</w:t>
      </w:r>
      <w:proofErr w:type="gramEnd"/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7C48A6" w:rsidRPr="007C48A6" w:rsidRDefault="007C48A6" w:rsidP="007C48A6">
      <w:pPr>
        <w:tabs>
          <w:tab w:val="left" w:pos="709"/>
        </w:tabs>
        <w:suppressAutoHyphens/>
        <w:overflowPunct w:val="0"/>
        <w:spacing w:before="28" w:after="28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8A6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717">
        <w:rPr>
          <w:b/>
          <w:bCs/>
          <w:color w:val="000000"/>
        </w:rPr>
        <w:t>Цели курса:</w:t>
      </w:r>
    </w:p>
    <w:p w:rsidR="003E496F" w:rsidRPr="00365717" w:rsidRDefault="003E496F" w:rsidP="003E49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65717">
        <w:rPr>
          <w:color w:val="000000"/>
        </w:rPr>
        <w:t>формирование у обучающихся умения видеть и понимать ценность образования, значимость биологических знаний для каждого человека независимо от его профессиональной деятельности; формулировать и обосновывать собственную позицию;</w:t>
      </w:r>
    </w:p>
    <w:p w:rsidR="003E496F" w:rsidRPr="00365717" w:rsidRDefault="003E496F" w:rsidP="003E49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365717">
        <w:rPr>
          <w:color w:val="000000"/>
        </w:rPr>
        <w:t xml:space="preserve">формирование у </w:t>
      </w:r>
      <w:proofErr w:type="gramStart"/>
      <w:r w:rsidRPr="00365717">
        <w:rPr>
          <w:color w:val="000000"/>
        </w:rPr>
        <w:t>обучающихся</w:t>
      </w:r>
      <w:proofErr w:type="gramEnd"/>
      <w:r w:rsidRPr="00365717">
        <w:rPr>
          <w:color w:val="000000"/>
        </w:rPr>
        <w:t xml:space="preserve"> целостного представления о мире и роли биологии в создании современной естественнонаучной картины мира; умения объяснять объекты и </w:t>
      </w:r>
      <w:r w:rsidRPr="00365717">
        <w:rPr>
          <w:color w:val="000000"/>
        </w:rPr>
        <w:lastRenderedPageBreak/>
        <w:t>процессы окружающей действительности — природной, социальной, культурной, используя для этого биологические знания;</w:t>
      </w:r>
    </w:p>
    <w:p w:rsidR="003E496F" w:rsidRPr="00365717" w:rsidRDefault="003E496F" w:rsidP="003E496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365717">
        <w:rPr>
          <w:color w:val="000000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объектами живой природы в повседневной жизни.</w:t>
      </w:r>
      <w:proofErr w:type="gramEnd"/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717">
        <w:rPr>
          <w:b/>
          <w:bCs/>
          <w:color w:val="000000"/>
        </w:rPr>
        <w:t>Задачи курса:</w:t>
      </w:r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717">
        <w:rPr>
          <w:color w:val="000000"/>
        </w:rPr>
        <w:t>• освоение важнейших знаний об основных понятиях биологии и биологической терминологии;</w:t>
      </w:r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717">
        <w:rPr>
          <w:color w:val="000000"/>
        </w:rPr>
        <w:t>• овладение умениями наблюдать биологические явления, проводить лабораторный эксперимент;</w:t>
      </w:r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717">
        <w:rPr>
          <w:color w:val="000000"/>
        </w:rPr>
        <w:t>• развитие познавательных интересов и интеллектуальных способностей в процессе проведения лабораторных и практических работ, самостоятельного приобретения знаний в соответствии с возникающими жизненными потребностями;</w:t>
      </w:r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717">
        <w:rPr>
          <w:color w:val="000000"/>
        </w:rPr>
        <w:t>• воспитание отношения к биологии как к одному из фундаментальных компонентов естествознания и элементу общечеловеческой культуры;</w:t>
      </w:r>
    </w:p>
    <w:p w:rsidR="003E496F" w:rsidRPr="00365717" w:rsidRDefault="003E496F" w:rsidP="003E496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65717">
        <w:rPr>
          <w:color w:val="000000"/>
        </w:rPr>
        <w:t>• применение полученных знаний и умений для безопасного использования и общения с объектами живой природы,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E6624" w:rsidRDefault="00BE6624" w:rsidP="007C48A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C48A6" w:rsidRPr="007C48A6" w:rsidRDefault="007C48A6" w:rsidP="00BE66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8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</w:t>
      </w:r>
      <w:r w:rsidR="006E27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бно- тематическое планирование 5</w:t>
      </w:r>
      <w:bookmarkStart w:id="0" w:name="_GoBack"/>
      <w:bookmarkEnd w:id="0"/>
      <w:r w:rsidRPr="007C48A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-9 классы.</w:t>
      </w:r>
    </w:p>
    <w:tbl>
      <w:tblPr>
        <w:tblW w:w="4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4155"/>
        <w:gridCol w:w="1562"/>
        <w:gridCol w:w="566"/>
        <w:gridCol w:w="568"/>
        <w:gridCol w:w="566"/>
        <w:gridCol w:w="568"/>
        <w:gridCol w:w="597"/>
      </w:tblGrid>
      <w:tr w:rsidR="00623210" w:rsidRPr="00365717" w:rsidTr="00623210">
        <w:trPr>
          <w:trHeight w:val="657"/>
        </w:trPr>
        <w:tc>
          <w:tcPr>
            <w:tcW w:w="270" w:type="pct"/>
            <w:vAlign w:val="center"/>
          </w:tcPr>
          <w:p w:rsidR="007C48A6" w:rsidRPr="007C48A6" w:rsidRDefault="007C48A6" w:rsidP="007A0E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90" w:type="pct"/>
            <w:vAlign w:val="center"/>
          </w:tcPr>
          <w:p w:rsidR="007C48A6" w:rsidRPr="007C48A6" w:rsidRDefault="007C48A6" w:rsidP="007A0E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Раздел курса</w:t>
            </w:r>
          </w:p>
        </w:tc>
        <w:tc>
          <w:tcPr>
            <w:tcW w:w="861" w:type="pct"/>
            <w:vAlign w:val="center"/>
          </w:tcPr>
          <w:p w:rsidR="007C48A6" w:rsidRPr="007C48A6" w:rsidRDefault="007C48A6" w:rsidP="007A0E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По рабочей </w:t>
            </w:r>
            <w:r w:rsidRPr="00365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 </w:t>
            </w:r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программе</w:t>
            </w:r>
          </w:p>
          <w:p w:rsidR="007C48A6" w:rsidRPr="007C48A6" w:rsidRDefault="007C48A6" w:rsidP="007A0E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(кол-во часов)</w:t>
            </w:r>
          </w:p>
        </w:tc>
        <w:tc>
          <w:tcPr>
            <w:tcW w:w="312" w:type="pct"/>
            <w:vAlign w:val="center"/>
          </w:tcPr>
          <w:p w:rsidR="007C48A6" w:rsidRPr="007C48A6" w:rsidRDefault="007C48A6" w:rsidP="006232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13" w:type="pct"/>
            <w:vAlign w:val="center"/>
          </w:tcPr>
          <w:p w:rsidR="007C48A6" w:rsidRPr="007C48A6" w:rsidRDefault="007C48A6" w:rsidP="006232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12" w:type="pct"/>
            <w:vAlign w:val="center"/>
          </w:tcPr>
          <w:p w:rsidR="007C48A6" w:rsidRPr="00365717" w:rsidRDefault="007C48A6" w:rsidP="007A0E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  <w:p w:rsidR="007C48A6" w:rsidRPr="007C48A6" w:rsidRDefault="007C48A6" w:rsidP="006232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7C48A6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13" w:type="pct"/>
          </w:tcPr>
          <w:p w:rsidR="007C48A6" w:rsidRPr="00365717" w:rsidRDefault="007C48A6" w:rsidP="007A0E6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48A6" w:rsidRPr="00365717" w:rsidRDefault="00623210" w:rsidP="0062321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8 </w:t>
            </w:r>
            <w:proofErr w:type="spellStart"/>
            <w:r w:rsidRPr="00365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  <w:tc>
          <w:tcPr>
            <w:tcW w:w="329" w:type="pct"/>
          </w:tcPr>
          <w:p w:rsidR="007C48A6" w:rsidRPr="00365717" w:rsidRDefault="007C48A6" w:rsidP="007A0E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48A6" w:rsidRPr="00365717" w:rsidRDefault="007C48A6" w:rsidP="0062321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9 </w:t>
            </w:r>
            <w:proofErr w:type="spellStart"/>
            <w:r w:rsidRPr="0036571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кл</w:t>
            </w:r>
            <w:proofErr w:type="spellEnd"/>
          </w:p>
        </w:tc>
      </w:tr>
      <w:tr w:rsidR="00623210" w:rsidRPr="00365717" w:rsidTr="00DD6D3B">
        <w:trPr>
          <w:trHeight w:val="247"/>
        </w:trPr>
        <w:tc>
          <w:tcPr>
            <w:tcW w:w="270" w:type="pct"/>
            <w:vAlign w:val="center"/>
          </w:tcPr>
          <w:p w:rsidR="007C48A6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0" w:type="pct"/>
            <w:vAlign w:val="center"/>
          </w:tcPr>
          <w:p w:rsidR="007C48A6" w:rsidRPr="00365717" w:rsidRDefault="007A0E64" w:rsidP="00365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861" w:type="pct"/>
          </w:tcPr>
          <w:p w:rsidR="007C48A6" w:rsidRPr="00850FE5" w:rsidRDefault="00623210" w:rsidP="003657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" w:type="pct"/>
            <w:vAlign w:val="center"/>
          </w:tcPr>
          <w:p w:rsidR="007C48A6" w:rsidRPr="00365717" w:rsidRDefault="007C48A6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0F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3" w:type="pct"/>
            <w:vAlign w:val="center"/>
          </w:tcPr>
          <w:p w:rsidR="007C48A6" w:rsidRPr="00365717" w:rsidRDefault="007C48A6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C48A6" w:rsidRPr="00365717" w:rsidRDefault="007C48A6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7C48A6" w:rsidRPr="00365717" w:rsidRDefault="007C48A6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C48A6" w:rsidRPr="00365717" w:rsidRDefault="007C48A6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3210" w:rsidRPr="00365717" w:rsidTr="00DD6D3B">
        <w:trPr>
          <w:trHeight w:val="238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pStyle w:val="a6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Клеточное строение организмов</w:t>
            </w:r>
          </w:p>
        </w:tc>
        <w:tc>
          <w:tcPr>
            <w:tcW w:w="861" w:type="pct"/>
          </w:tcPr>
          <w:p w:rsidR="007A0E64" w:rsidRPr="00850FE5" w:rsidRDefault="00623210" w:rsidP="0036571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2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3210" w:rsidRPr="00365717" w:rsidTr="00DD6D3B">
        <w:trPr>
          <w:trHeight w:val="271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0FE5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Ц</w:t>
            </w:r>
            <w:r w:rsidRPr="0036571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арство Бактерии. Царство Грибы</w:t>
            </w:r>
          </w:p>
        </w:tc>
        <w:tc>
          <w:tcPr>
            <w:tcW w:w="861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3210" w:rsidRPr="00365717" w:rsidTr="00DD6D3B">
        <w:trPr>
          <w:trHeight w:val="232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Царство Растения</w:t>
            </w:r>
          </w:p>
        </w:tc>
        <w:tc>
          <w:tcPr>
            <w:tcW w:w="861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2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460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FE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861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243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50FE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растений</w:t>
            </w:r>
          </w:p>
        </w:tc>
        <w:tc>
          <w:tcPr>
            <w:tcW w:w="861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248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50FE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растений</w:t>
            </w:r>
          </w:p>
        </w:tc>
        <w:tc>
          <w:tcPr>
            <w:tcW w:w="861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237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850FE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сообщества</w:t>
            </w:r>
          </w:p>
        </w:tc>
        <w:tc>
          <w:tcPr>
            <w:tcW w:w="861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242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</w:t>
            </w:r>
          </w:p>
        </w:tc>
        <w:tc>
          <w:tcPr>
            <w:tcW w:w="861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373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hAnsi="Times New Roman" w:cs="Times New Roman"/>
                <w:sz w:val="24"/>
                <w:szCs w:val="24"/>
              </w:rPr>
              <w:t>Эволюция строения и функций органов и их систем.</w:t>
            </w:r>
          </w:p>
        </w:tc>
        <w:tc>
          <w:tcPr>
            <w:tcW w:w="861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239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животных.</w:t>
            </w:r>
          </w:p>
        </w:tc>
        <w:tc>
          <w:tcPr>
            <w:tcW w:w="861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230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7">
              <w:rPr>
                <w:rFonts w:ascii="Times New Roman" w:hAnsi="Times New Roman" w:cs="Times New Roman"/>
                <w:sz w:val="24"/>
                <w:szCs w:val="24"/>
              </w:rPr>
              <w:t>Развитие животного мира на Земле.</w:t>
            </w:r>
          </w:p>
        </w:tc>
        <w:tc>
          <w:tcPr>
            <w:tcW w:w="861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517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7">
              <w:rPr>
                <w:rFonts w:ascii="Times New Roman" w:hAnsi="Times New Roman" w:cs="Times New Roman"/>
                <w:sz w:val="24"/>
                <w:szCs w:val="24"/>
              </w:rPr>
              <w:t>Закономерности размещения животных. Миграции.</w:t>
            </w:r>
          </w:p>
        </w:tc>
        <w:tc>
          <w:tcPr>
            <w:tcW w:w="861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285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7">
              <w:rPr>
                <w:rFonts w:ascii="Times New Roman" w:hAnsi="Times New Roman" w:cs="Times New Roman"/>
                <w:sz w:val="24"/>
                <w:szCs w:val="24"/>
              </w:rPr>
              <w:t>Биоценозы.</w:t>
            </w:r>
          </w:p>
        </w:tc>
        <w:tc>
          <w:tcPr>
            <w:tcW w:w="861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A0E64" w:rsidRPr="00365717" w:rsidTr="00DD6D3B">
        <w:trPr>
          <w:trHeight w:val="417"/>
        </w:trPr>
        <w:tc>
          <w:tcPr>
            <w:tcW w:w="27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90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717">
              <w:rPr>
                <w:rFonts w:ascii="Times New Roman" w:hAnsi="Times New Roman" w:cs="Times New Roman"/>
                <w:sz w:val="24"/>
                <w:szCs w:val="24"/>
              </w:rPr>
              <w:t>Животный мир и хозяйственная деятельность человека.</w:t>
            </w:r>
          </w:p>
        </w:tc>
        <w:tc>
          <w:tcPr>
            <w:tcW w:w="861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3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7A0E64" w:rsidRPr="00365717" w:rsidRDefault="007A0E64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3210" w:rsidRPr="00365717" w:rsidTr="00DD6D3B">
        <w:trPr>
          <w:trHeight w:val="283"/>
        </w:trPr>
        <w:tc>
          <w:tcPr>
            <w:tcW w:w="270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90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Происхождение человека.</w:t>
            </w:r>
          </w:p>
        </w:tc>
        <w:tc>
          <w:tcPr>
            <w:tcW w:w="861" w:type="pct"/>
            <w:vAlign w:val="center"/>
          </w:tcPr>
          <w:p w:rsidR="00623210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2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623210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9" w:type="pct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3210" w:rsidRPr="00365717" w:rsidTr="00DD6D3B">
        <w:trPr>
          <w:trHeight w:val="274"/>
        </w:trPr>
        <w:tc>
          <w:tcPr>
            <w:tcW w:w="270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90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Строение и функции организма.</w:t>
            </w:r>
          </w:p>
        </w:tc>
        <w:tc>
          <w:tcPr>
            <w:tcW w:w="861" w:type="pct"/>
            <w:vAlign w:val="center"/>
          </w:tcPr>
          <w:p w:rsidR="00623210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312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623210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329" w:type="pct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3210" w:rsidRPr="00365717" w:rsidTr="00DD6D3B">
        <w:trPr>
          <w:trHeight w:val="264"/>
        </w:trPr>
        <w:tc>
          <w:tcPr>
            <w:tcW w:w="270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90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E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Индивидуальное развитие организма.</w:t>
            </w:r>
          </w:p>
        </w:tc>
        <w:tc>
          <w:tcPr>
            <w:tcW w:w="861" w:type="pct"/>
            <w:vAlign w:val="center"/>
          </w:tcPr>
          <w:p w:rsidR="00623210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623210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9" w:type="pct"/>
          </w:tcPr>
          <w:p w:rsidR="00623210" w:rsidRPr="00365717" w:rsidRDefault="00623210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D6D3B" w:rsidRPr="00365717" w:rsidTr="00DD6D3B">
        <w:trPr>
          <w:trHeight w:val="264"/>
        </w:trPr>
        <w:tc>
          <w:tcPr>
            <w:tcW w:w="27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9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Уровни организации живой природы.</w:t>
            </w:r>
          </w:p>
        </w:tc>
        <w:tc>
          <w:tcPr>
            <w:tcW w:w="861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0E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12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46</w:t>
            </w:r>
          </w:p>
        </w:tc>
      </w:tr>
      <w:tr w:rsidR="00DD6D3B" w:rsidRPr="00365717" w:rsidTr="00DD6D3B">
        <w:trPr>
          <w:trHeight w:val="264"/>
        </w:trPr>
        <w:tc>
          <w:tcPr>
            <w:tcW w:w="27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9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0E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Эволюция.</w:t>
            </w:r>
          </w:p>
        </w:tc>
        <w:tc>
          <w:tcPr>
            <w:tcW w:w="861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D6D3B" w:rsidRPr="00365717" w:rsidTr="00DD6D3B">
        <w:trPr>
          <w:trHeight w:val="264"/>
        </w:trPr>
        <w:tc>
          <w:tcPr>
            <w:tcW w:w="27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229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0E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Возникновение и развитие жизни на Земле.</w:t>
            </w:r>
          </w:p>
        </w:tc>
        <w:tc>
          <w:tcPr>
            <w:tcW w:w="861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2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DD6D3B" w:rsidRPr="00365717" w:rsidTr="00DD6D3B">
        <w:trPr>
          <w:trHeight w:val="264"/>
        </w:trPr>
        <w:tc>
          <w:tcPr>
            <w:tcW w:w="27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9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0E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Основы экологии.</w:t>
            </w:r>
          </w:p>
        </w:tc>
        <w:tc>
          <w:tcPr>
            <w:tcW w:w="861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571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2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3" w:type="pct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" w:type="pct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DD6D3B" w:rsidRPr="00365717" w:rsidTr="00DD6D3B">
        <w:trPr>
          <w:trHeight w:val="264"/>
        </w:trPr>
        <w:tc>
          <w:tcPr>
            <w:tcW w:w="27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861" w:type="pct"/>
            <w:vAlign w:val="center"/>
          </w:tcPr>
          <w:p w:rsidR="00DD6D3B" w:rsidRPr="00365717" w:rsidRDefault="00DD6D3B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2" w:type="pct"/>
            <w:vAlign w:val="center"/>
          </w:tcPr>
          <w:p w:rsidR="00DD6D3B" w:rsidRPr="00365717" w:rsidRDefault="00365717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3" w:type="pct"/>
            <w:vAlign w:val="center"/>
          </w:tcPr>
          <w:p w:rsidR="00DD6D3B" w:rsidRPr="00365717" w:rsidRDefault="00365717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2" w:type="pct"/>
            <w:vAlign w:val="center"/>
          </w:tcPr>
          <w:p w:rsidR="00DD6D3B" w:rsidRPr="00365717" w:rsidRDefault="00365717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3" w:type="pct"/>
          </w:tcPr>
          <w:p w:rsidR="00DD6D3B" w:rsidRPr="00365717" w:rsidRDefault="00365717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9" w:type="pct"/>
          </w:tcPr>
          <w:p w:rsidR="00DD6D3B" w:rsidRPr="00365717" w:rsidRDefault="00365717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65717" w:rsidRPr="00365717" w:rsidTr="00365717">
        <w:trPr>
          <w:trHeight w:val="264"/>
        </w:trPr>
        <w:tc>
          <w:tcPr>
            <w:tcW w:w="270" w:type="pct"/>
            <w:vAlign w:val="center"/>
          </w:tcPr>
          <w:p w:rsidR="00365717" w:rsidRPr="00365717" w:rsidRDefault="00365717" w:rsidP="0036571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0" w:type="pct"/>
            <w:vAlign w:val="center"/>
          </w:tcPr>
          <w:p w:rsidR="00365717" w:rsidRPr="00365717" w:rsidRDefault="00365717" w:rsidP="0036571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57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61" w:type="pct"/>
            <w:vAlign w:val="center"/>
          </w:tcPr>
          <w:p w:rsidR="00365717" w:rsidRPr="00365717" w:rsidRDefault="00365717" w:rsidP="00365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9" w:type="pct"/>
            <w:gridSpan w:val="5"/>
            <w:vAlign w:val="center"/>
          </w:tcPr>
          <w:p w:rsidR="00365717" w:rsidRPr="00365717" w:rsidRDefault="00BE6624" w:rsidP="00BE662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272</w:t>
            </w:r>
          </w:p>
        </w:tc>
      </w:tr>
    </w:tbl>
    <w:p w:rsidR="00850FE5" w:rsidRPr="00365717" w:rsidRDefault="00850FE5" w:rsidP="00DD6D3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6624" w:rsidRPr="00365717" w:rsidRDefault="00BE662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E6624" w:rsidRPr="00365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5BD"/>
    <w:multiLevelType w:val="multilevel"/>
    <w:tmpl w:val="91B07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14EA5"/>
    <w:multiLevelType w:val="multilevel"/>
    <w:tmpl w:val="BFC8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D0D14"/>
    <w:multiLevelType w:val="multilevel"/>
    <w:tmpl w:val="BCFA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F00828"/>
    <w:multiLevelType w:val="multilevel"/>
    <w:tmpl w:val="30DCD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2EDB"/>
    <w:multiLevelType w:val="hybridMultilevel"/>
    <w:tmpl w:val="402A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9032D"/>
    <w:multiLevelType w:val="multilevel"/>
    <w:tmpl w:val="EE54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E3927"/>
    <w:multiLevelType w:val="multilevel"/>
    <w:tmpl w:val="9492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576445"/>
    <w:multiLevelType w:val="multilevel"/>
    <w:tmpl w:val="123CF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1C463F"/>
    <w:multiLevelType w:val="multilevel"/>
    <w:tmpl w:val="1FF6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142F7"/>
    <w:multiLevelType w:val="multilevel"/>
    <w:tmpl w:val="9986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96F"/>
    <w:rsid w:val="00365717"/>
    <w:rsid w:val="003E496F"/>
    <w:rsid w:val="00547651"/>
    <w:rsid w:val="00623210"/>
    <w:rsid w:val="006E27B1"/>
    <w:rsid w:val="007A0E64"/>
    <w:rsid w:val="007C48A6"/>
    <w:rsid w:val="00850FE5"/>
    <w:rsid w:val="008E2F7C"/>
    <w:rsid w:val="00BE6624"/>
    <w:rsid w:val="00DD6D3B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0FE5"/>
    <w:pPr>
      <w:ind w:left="720"/>
      <w:contextualSpacing/>
    </w:pPr>
  </w:style>
  <w:style w:type="table" w:styleId="a5">
    <w:name w:val="Table Grid"/>
    <w:basedOn w:val="a1"/>
    <w:uiPriority w:val="59"/>
    <w:rsid w:val="00850FE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D6D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вячеслав</cp:lastModifiedBy>
  <cp:revision>4</cp:revision>
  <dcterms:created xsi:type="dcterms:W3CDTF">2018-10-29T09:00:00Z</dcterms:created>
  <dcterms:modified xsi:type="dcterms:W3CDTF">2018-10-29T17:48:00Z</dcterms:modified>
</cp:coreProperties>
</file>